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11" w:rsidRPr="003629C1" w:rsidRDefault="00CD4345">
      <w:pPr>
        <w:rPr>
          <w:rFonts w:ascii="Times New Roman" w:hAnsi="Times New Roman" w:cs="Times New Roman"/>
          <w:b/>
          <w:sz w:val="28"/>
          <w:szCs w:val="28"/>
        </w:rPr>
      </w:pPr>
      <w:r w:rsidRPr="003629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Паспорт проекта</w:t>
      </w:r>
    </w:p>
    <w:p w:rsidR="00CD4345" w:rsidRPr="003629C1" w:rsidRDefault="00CD4345">
      <w:pPr>
        <w:rPr>
          <w:rFonts w:ascii="Times New Roman" w:hAnsi="Times New Roman" w:cs="Times New Roman"/>
          <w:b/>
          <w:sz w:val="28"/>
          <w:szCs w:val="28"/>
        </w:rPr>
      </w:pPr>
      <w:r w:rsidRPr="003629C1">
        <w:rPr>
          <w:rFonts w:ascii="Times New Roman" w:hAnsi="Times New Roman" w:cs="Times New Roman"/>
          <w:b/>
          <w:sz w:val="28"/>
          <w:szCs w:val="28"/>
        </w:rPr>
        <w:t xml:space="preserve">Оптимизация приема врача – инфекциониста  кабинета детского приема БУЗ УР «УРЦ СПИД и </w:t>
      </w:r>
      <w:proofErr w:type="gramStart"/>
      <w:r w:rsidRPr="003629C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3629C1">
        <w:rPr>
          <w:rFonts w:ascii="Times New Roman" w:hAnsi="Times New Roman" w:cs="Times New Roman"/>
          <w:b/>
          <w:sz w:val="28"/>
          <w:szCs w:val="28"/>
        </w:rPr>
        <w:t>».</w:t>
      </w:r>
    </w:p>
    <w:p w:rsidR="00CD4345" w:rsidRPr="003629C1" w:rsidRDefault="00CD4345">
      <w:pPr>
        <w:rPr>
          <w:rFonts w:ascii="Times New Roman" w:hAnsi="Times New Roman" w:cs="Times New Roman"/>
          <w:sz w:val="28"/>
          <w:szCs w:val="28"/>
        </w:rPr>
      </w:pPr>
      <w:r w:rsidRPr="00362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Утверждаю:</w:t>
      </w:r>
    </w:p>
    <w:p w:rsidR="00CD4345" w:rsidRPr="003629C1" w:rsidRDefault="00CD4345">
      <w:pPr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629C1">
        <w:rPr>
          <w:rFonts w:ascii="Times New Roman" w:hAnsi="Times New Roman" w:cs="Times New Roman"/>
          <w:sz w:val="24"/>
          <w:szCs w:val="24"/>
        </w:rPr>
        <w:t>Заместитель главного врача по лечебной работе</w:t>
      </w:r>
    </w:p>
    <w:p w:rsidR="00CD4345" w:rsidRPr="003629C1" w:rsidRDefault="00CD4345">
      <w:pPr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__</w:t>
      </w:r>
      <w:r w:rsidR="00150EB0" w:rsidRPr="003629C1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3629C1">
        <w:rPr>
          <w:rFonts w:ascii="Times New Roman" w:hAnsi="Times New Roman" w:cs="Times New Roman"/>
          <w:sz w:val="24"/>
          <w:szCs w:val="24"/>
        </w:rPr>
        <w:t>Курина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6598"/>
      </w:tblGrid>
      <w:tr w:rsidR="00150EB0" w:rsidRPr="003629C1" w:rsidTr="00D10E07">
        <w:trPr>
          <w:trHeight w:val="3478"/>
        </w:trPr>
        <w:tc>
          <w:tcPr>
            <w:tcW w:w="8188" w:type="dxa"/>
          </w:tcPr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 Вовлеченные лица и рамки проекта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 проекта: Курина Надежда Васильевна, заместитель главного врача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Процесс: прием врача-инфекциониста кабинета детского приема детей до 18 лет.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Границы процесса: начало-вход пациента в холл поликлиники, окончание-окончание приема врача кабинета детского приема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проекта: Рябцева Наталья Сергеевна, заведующая консультативной поликлиникой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 рабочей группы: 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Врач-инфекционист Чайникова Е.И. 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старшая медсестра поликлиники Политова Н.В. 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медсестра кабинета детского приема Сазонова Е.В.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 главного врача АХЧ  Ананьев Д.Г. техник АСУ </w:t>
            </w:r>
            <w:proofErr w:type="spellStart"/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Фадхулина</w:t>
            </w:r>
            <w:proofErr w:type="spellEnd"/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  <w:p w:rsidR="00AD2280" w:rsidRPr="003629C1" w:rsidRDefault="00AD2280" w:rsidP="0015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3629C1" w:rsidRPr="003629C1" w:rsidRDefault="00150EB0" w:rsidP="003629C1">
            <w:pPr>
              <w:rPr>
                <w:rFonts w:ascii="Times New Roman" w:hAnsi="Times New Roman" w:cs="Times New Roman"/>
              </w:rPr>
            </w:pPr>
            <w:r w:rsidRPr="0036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629C1" w:rsidRPr="003629C1">
              <w:rPr>
                <w:rFonts w:ascii="Times New Roman" w:hAnsi="Times New Roman" w:cs="Times New Roman"/>
                <w:b/>
                <w:bCs/>
              </w:rPr>
              <w:t>Блок 2</w:t>
            </w:r>
            <w:r w:rsidR="003629C1" w:rsidRPr="003629C1">
              <w:rPr>
                <w:rFonts w:ascii="Times New Roman" w:hAnsi="Times New Roman" w:cs="Times New Roman"/>
              </w:rPr>
              <w:t xml:space="preserve">. </w:t>
            </w:r>
            <w:r w:rsidR="003629C1" w:rsidRPr="003629C1">
              <w:rPr>
                <w:rFonts w:ascii="Times New Roman" w:hAnsi="Times New Roman" w:cs="Times New Roman"/>
                <w:b/>
                <w:bCs/>
              </w:rPr>
              <w:t>Обоснование выбора: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sz w:val="20"/>
                <w:szCs w:val="20"/>
              </w:rPr>
              <w:t>1. Длительное время ожидания приема у кабинета,  в связи с отсутствием записи на прием к врачу, приводит к неудовлетворенности пациентов организацией лечебно-диагностического процесса и формированию конфликтных ситуаций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sz w:val="20"/>
                <w:szCs w:val="20"/>
              </w:rPr>
              <w:t xml:space="preserve">2. Неравномерная нагрузка на врача и медсестру, </w:t>
            </w:r>
            <w:proofErr w:type="gramStart"/>
            <w:r w:rsidRPr="003629C1">
              <w:rPr>
                <w:rFonts w:ascii="Times New Roman" w:hAnsi="Times New Roman" w:cs="Times New Roman"/>
                <w:sz w:val="20"/>
                <w:szCs w:val="20"/>
              </w:rPr>
              <w:t>осуществляющих</w:t>
            </w:r>
            <w:proofErr w:type="gramEnd"/>
            <w:r w:rsidRPr="003629C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амбулаторный прием.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sz w:val="20"/>
                <w:szCs w:val="20"/>
              </w:rPr>
              <w:t>3. Отсутствие удобной эргономики рабочего места врача и медицинской сестры осложняют процесс оптимизации работы с пациентом.</w:t>
            </w:r>
          </w:p>
          <w:p w:rsidR="00D10E07" w:rsidRPr="003629C1" w:rsidRDefault="00D10E07" w:rsidP="00BB1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B0" w:rsidRPr="003629C1" w:rsidTr="00D10E07">
        <w:trPr>
          <w:trHeight w:val="4236"/>
        </w:trPr>
        <w:tc>
          <w:tcPr>
            <w:tcW w:w="8188" w:type="dxa"/>
          </w:tcPr>
          <w:p w:rsidR="00150EB0" w:rsidRPr="003629C1" w:rsidRDefault="00150EB0" w:rsidP="0015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C1">
              <w:rPr>
                <w:rFonts w:ascii="Times New Roman" w:hAnsi="Times New Roman" w:cs="Times New Roman"/>
                <w:sz w:val="24"/>
                <w:szCs w:val="24"/>
              </w:rPr>
              <w:t>Цели и плановый эффект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52"/>
              <w:gridCol w:w="2652"/>
              <w:gridCol w:w="2653"/>
            </w:tblGrid>
            <w:tr w:rsidR="00BB1629" w:rsidRPr="003629C1" w:rsidTr="00BB1629">
              <w:tc>
                <w:tcPr>
                  <w:tcW w:w="265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цели</w:t>
                  </w:r>
                </w:p>
              </w:tc>
              <w:tc>
                <w:tcPr>
                  <w:tcW w:w="265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2653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BB1629" w:rsidRPr="003629C1" w:rsidTr="00BB1629">
              <w:tc>
                <w:tcPr>
                  <w:tcW w:w="265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Сократить время ожидания в очереди</w:t>
                  </w:r>
                </w:p>
              </w:tc>
              <w:tc>
                <w:tcPr>
                  <w:tcW w:w="265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мин</w:t>
                  </w:r>
                </w:p>
              </w:tc>
              <w:tc>
                <w:tcPr>
                  <w:tcW w:w="2653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</w:t>
                  </w:r>
                </w:p>
              </w:tc>
            </w:tr>
            <w:tr w:rsidR="00BB1629" w:rsidRPr="003629C1" w:rsidTr="00BB1629">
              <w:tc>
                <w:tcPr>
                  <w:tcW w:w="265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работы непосредственно врача с пациентом</w:t>
                  </w:r>
                </w:p>
              </w:tc>
              <w:tc>
                <w:tcPr>
                  <w:tcW w:w="265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2653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</w:tr>
          </w:tbl>
          <w:p w:rsidR="00BB1629" w:rsidRPr="003629C1" w:rsidRDefault="00BB1629" w:rsidP="00BB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Эффекты: </w:t>
            </w: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1. Отсутствие очередей </w:t>
            </w:r>
            <w:proofErr w:type="gramStart"/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>к кабинету по оказанию медицинской помощи детям за счет введения записи на прием к врачу</w:t>
            </w:r>
            <w:proofErr w:type="gramEnd"/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и оптимизации рабочего процесса.</w:t>
            </w: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>2. Увеличение работы врача непосредственно с пациентами за счет улучшения эргономики рабочего места.</w:t>
            </w: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>3. Повышение удовлетворенности оказания медицинской помощи пациентами.</w:t>
            </w: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>4. Повышение доступности медицинской помощи пациентам.</w:t>
            </w:r>
          </w:p>
          <w:p w:rsidR="00BB1629" w:rsidRPr="003629C1" w:rsidRDefault="00BB1629" w:rsidP="00BB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0EB0" w:rsidRPr="003629C1" w:rsidRDefault="001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4. Ключевые события проекта: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Ключевые события и сроки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1. Формирование паспорта проекта 24.09.2021г.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2. Открытие и подготовка проекта 24.09.2021-08.10.21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3. Диагностика и целевое состояние 08.10.21-12.11.21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4. Внедрение улучшений 12.11.21-24.12.21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5. Анализ и исправление ошибок 24.12.21-14.02.22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6. Закрепление результатов и закрытие проекта 14.02.2022г.-01.08.2022</w:t>
            </w:r>
          </w:p>
          <w:p w:rsidR="003629C1" w:rsidRPr="003629C1" w:rsidRDefault="0036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EB0" w:rsidRDefault="00150EB0">
      <w:pPr>
        <w:rPr>
          <w:rFonts w:ascii="Times New Roman" w:hAnsi="Times New Roman" w:cs="Times New Roman"/>
          <w:sz w:val="24"/>
          <w:szCs w:val="24"/>
        </w:rPr>
      </w:pPr>
    </w:p>
    <w:p w:rsidR="00E63DC7" w:rsidRDefault="00E63DC7" w:rsidP="00E63DC7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63DC7" w:rsidRDefault="00E63DC7" w:rsidP="00E63DC7">
      <w:pPr>
        <w:spacing w:after="0" w:line="240" w:lineRule="auto"/>
        <w:ind w:left="1034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МЗ УР</w:t>
      </w:r>
    </w:p>
    <w:p w:rsidR="00E63DC7" w:rsidRDefault="00E63DC7" w:rsidP="00E63DC7">
      <w:pPr>
        <w:spacing w:after="0" w:line="240" w:lineRule="auto"/>
        <w:ind w:left="10348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1717</w:t>
      </w:r>
    </w:p>
    <w:p w:rsidR="00E63DC7" w:rsidRDefault="00E63DC7" w:rsidP="00E63DC7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Форма                  </w:t>
      </w:r>
    </w:p>
    <w:p w:rsidR="00E63DC7" w:rsidRDefault="00E63DC7" w:rsidP="00E63D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мерах поддержки рабочей группы в рамках реализации проекта *</w:t>
      </w: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проекта:</w:t>
      </w:r>
      <w:r>
        <w:t xml:space="preserve"> </w:t>
      </w:r>
      <w:r>
        <w:rPr>
          <w:rFonts w:ascii="Times New Roman" w:hAnsi="Times New Roman" w:cs="Times New Roman"/>
        </w:rPr>
        <w:t xml:space="preserve">Оптимизация приема врача – инфекциониста  кабинета детского приема БУЗ УР «УРЦ СПИД 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».</w:t>
      </w: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Даты реализации проекта с 24.09.2021г по 01.08.2022г.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636"/>
        <w:gridCol w:w="8720"/>
        <w:gridCol w:w="2835"/>
        <w:gridCol w:w="3402"/>
      </w:tblGrid>
      <w:tr w:rsidR="00E63DC7" w:rsidTr="00E63DC7">
        <w:trPr>
          <w:trHeight w:val="62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 по стимулированию персонала (возможны дополнения)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Каким документом предусмотрен механизм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сотрудников, охваченных мероприятиями по стимулированию персонала</w:t>
            </w:r>
          </w:p>
        </w:tc>
      </w:tr>
      <w:tr w:rsidR="00E63DC7" w:rsidTr="00E63DC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Pr="00E63DC7" w:rsidRDefault="00E63D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7" w:rsidRDefault="00E63D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стимулирование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из внебюджетных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оплачиваемого отпуска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Нематериальное стимулирование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Почетной грамотой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похвала от руководителя организации (с глазу на глаз, на совещании, итоговом собрании, «Публичное спасибо», благодарность на сайте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аттестации сотрудников на более высокую квалификационную категорию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участие в учебных семинарах и образовательных программах, в научно-практических конференциях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лучших практик по реализации проекта в различных средствах массовой информации, в социальных корпоративных сетях, упоминание в информационном листе (газете, стенгазете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доски почета (размещение фотографии сотрудника на Доске почета и в Книге почета), доски лучших практик, объявление лучшим работником месяца, квартала, года («знаменитость недели»)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переходящий вымпел, значок «Работник недели», «На этой неделе Я отличился»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C7" w:rsidTr="00E63DC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C7" w:rsidRDefault="00E6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DC7" w:rsidRDefault="00E63DC7" w:rsidP="00E6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официально в Региональный центр организации первичной медико-санитарной помощи по итогам закрытия проекта на электронный адрес: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tvb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rmiac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18@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63DC7" w:rsidRDefault="00E63DC7" w:rsidP="00E6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нормативный правовой акт Удмуртской Республики (указать какой), нормативный правовой акт медицинской организации (указать какой), др.</w:t>
      </w:r>
    </w:p>
    <w:p w:rsidR="00E63DC7" w:rsidRDefault="00E63DC7">
      <w:pPr>
        <w:rPr>
          <w:rFonts w:ascii="Times New Roman" w:hAnsi="Times New Roman" w:cs="Times New Roman"/>
          <w:sz w:val="24"/>
          <w:szCs w:val="24"/>
        </w:rPr>
      </w:pPr>
    </w:p>
    <w:p w:rsidR="00E63DC7" w:rsidRDefault="00E63DC7" w:rsidP="00E63DC7">
      <w:pPr>
        <w:spacing w:after="0" w:line="240" w:lineRule="auto"/>
        <w:ind w:left="11057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E63DC7" w:rsidRDefault="00E63DC7" w:rsidP="00E63DC7">
      <w:pPr>
        <w:spacing w:after="0" w:line="240" w:lineRule="auto"/>
        <w:ind w:left="10348" w:firstLine="709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к распоряжению МЗ УР</w:t>
      </w:r>
    </w:p>
    <w:p w:rsidR="00E63DC7" w:rsidRDefault="00E63DC7" w:rsidP="00E63DC7">
      <w:pPr>
        <w:spacing w:after="0" w:line="240" w:lineRule="auto"/>
        <w:ind w:left="10348" w:firstLine="709"/>
        <w:rPr>
          <w:rFonts w:ascii="Times New Roman" w:eastAsia="SimSu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SimSun" w:hAnsi="Times New Roman"/>
          <w:sz w:val="24"/>
          <w:szCs w:val="24"/>
          <w:u w:val="single"/>
          <w:lang w:eastAsia="ru-RU"/>
        </w:rPr>
        <w:t>27 декабря 2021г.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SimSun" w:hAnsi="Times New Roman"/>
          <w:sz w:val="24"/>
          <w:szCs w:val="24"/>
          <w:u w:val="single"/>
          <w:lang w:eastAsia="ru-RU"/>
        </w:rPr>
        <w:t>1717</w:t>
      </w:r>
    </w:p>
    <w:p w:rsidR="00E63DC7" w:rsidRDefault="00E63DC7" w:rsidP="00E63DC7">
      <w:pPr>
        <w:spacing w:after="0" w:line="240" w:lineRule="auto"/>
        <w:ind w:left="11057" w:right="-456"/>
        <w:rPr>
          <w:rFonts w:ascii="Times New Roman" w:eastAsia="Calibri" w:hAnsi="Times New Roman"/>
          <w:sz w:val="24"/>
          <w:szCs w:val="24"/>
        </w:rPr>
      </w:pPr>
    </w:p>
    <w:p w:rsidR="00E63DC7" w:rsidRDefault="00E63DC7" w:rsidP="00E63DC7">
      <w:pPr>
        <w:spacing w:after="0" w:line="240" w:lineRule="auto"/>
        <w:ind w:left="11057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Форма</w:t>
      </w:r>
    </w:p>
    <w:p w:rsidR="00E63DC7" w:rsidRDefault="00E63DC7" w:rsidP="00E63DC7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E63DC7" w:rsidRDefault="00E63DC7" w:rsidP="00E63DC7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врач БУЗ УР «СПИД и ИЗ МЗ УР»</w:t>
      </w:r>
    </w:p>
    <w:p w:rsidR="00E63DC7" w:rsidRDefault="00E63DC7" w:rsidP="00E63DC7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О.Б. Горбунов    / Ф.И.О.</w:t>
      </w:r>
    </w:p>
    <w:p w:rsidR="00E63DC7" w:rsidRDefault="00E63DC7" w:rsidP="00E63DC7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01 августа </w:t>
      </w:r>
      <w:r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о закрытии проекта*</w:t>
      </w: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1983"/>
      </w:tblGrid>
      <w:tr w:rsidR="00E63DC7" w:rsidTr="00E63D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Оптимизация приема врача – инфекциониста  кабинета детского приема БУЗ УР «УРЦ СПИД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E63DC7" w:rsidTr="00E63D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Курина Надежда Васильевна, заместитель главного врача</w:t>
            </w:r>
          </w:p>
        </w:tc>
      </w:tr>
      <w:tr w:rsidR="00E63DC7" w:rsidTr="00E63D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Рябцева Наталья Сергеевна, заведующая консультативной поликлиникой</w:t>
            </w:r>
          </w:p>
        </w:tc>
      </w:tr>
      <w:tr w:rsidR="00E63DC7" w:rsidTr="00E63D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Команда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Врач-инфекционист Чайникова Е.И. 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старшая медсестра поликлиники Политова Н.В. 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медсестра кабинета детского приема Сазонова Е.В.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 главного врача АХЧ  Ананьев Д.Г. техник АСУ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Фадхулина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С.Н.</w:t>
            </w:r>
          </w:p>
        </w:tc>
      </w:tr>
      <w:tr w:rsidR="00E63DC7" w:rsidTr="00E63DC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24.09.2021г.           по 01.08.2022г.</w:t>
            </w:r>
          </w:p>
        </w:tc>
      </w:tr>
    </w:tbl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проекта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559"/>
        <w:gridCol w:w="2976"/>
        <w:gridCol w:w="1985"/>
        <w:gridCol w:w="3119"/>
      </w:tblGrid>
      <w:tr w:rsidR="00E63DC7" w:rsidTr="00E63DC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Текущее значение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 момент открытия проекта)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Достигнутое значение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 момент закрытия проекта)</w:t>
            </w:r>
          </w:p>
        </w:tc>
      </w:tr>
      <w:tr w:rsidR="00E63DC7" w:rsidTr="00E63DC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Сократить время ожидания в очереди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63DC7" w:rsidTr="00E63DC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работы непосредственно врача с пациентом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Внедрены стандарты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4503"/>
        <w:gridCol w:w="5312"/>
        <w:gridCol w:w="4168"/>
      </w:tblGrid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стандарта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стандарта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Сотрудники, применяющие стандарт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инфекциониста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детского приема №1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Алгоритм  первичного приема пациента до 18 лет с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Смакулова Марина Ильинична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врача-инфекциониста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детского приема №2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 повторного приема пациента до 18 лет с ВИЧ-инфекцией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имуносупрессией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назначение АРВТ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Смакулова Марина Ильинична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врача-инфекциониста детского приема №3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 приема пациента до 18 лет с ВИЧ-инфекцией, принимающего АРВТ, без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иммуносупрессии</w:t>
            </w:r>
            <w:proofErr w:type="spellEnd"/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Смакулова Марина Ильинична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врача-инфекциониста детского приема №4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 первичного приема пациента до 18 лет с перинатальным контактом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Смакулова Марина Ильинична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врача-инфекциониста детского приема №5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 повторного  приема пациента до 18 лет с перинатальным контактом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Смакулова Марина Ильинична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врача-инфекциониста детского приема №6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 первичного приема пациента до 18 лет с аварийной ситуацией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Смакулова Марина Ильинична</w:t>
            </w:r>
          </w:p>
        </w:tc>
      </w:tr>
      <w:tr w:rsidR="00E63DC7" w:rsidTr="00E63D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Стандартная операционная карта (СОК) врача-инфекциониста детского приема №7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Алгоритм  повторного  приема пациента до 18 лет с аварийной ситуацией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ВИЧ-инфекцией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Чайникова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Екатарина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Ильинична</w:t>
            </w:r>
          </w:p>
          <w:p w:rsidR="00E63DC7" w:rsidRDefault="00E6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Смакулова Марина Ильинична</w:t>
            </w:r>
          </w:p>
        </w:tc>
      </w:tr>
    </w:tbl>
    <w:p w:rsidR="00E63DC7" w:rsidRDefault="00E63DC7" w:rsidP="00E6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DC7" w:rsidRDefault="00E63DC7" w:rsidP="00E63D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*-</w:t>
      </w:r>
      <w:r>
        <w:rPr>
          <w:rFonts w:ascii="Times New Roman" w:hAnsi="Times New Roman"/>
          <w:sz w:val="24"/>
          <w:szCs w:val="24"/>
        </w:rPr>
        <w:t xml:space="preserve"> предоставляется по итогам закрытия проекта официально в Региональный центр организации первичной медико-санитарной помощи на электронный адрес: </w:t>
      </w:r>
      <w:hyperlink r:id="rId7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tvb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rmiac</w:t>
        </w:r>
        <w:r>
          <w:rPr>
            <w:rStyle w:val="a6"/>
            <w:rFonts w:ascii="Times New Roman" w:hAnsi="Times New Roman"/>
            <w:sz w:val="24"/>
            <w:szCs w:val="24"/>
          </w:rPr>
          <w:t>18@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63DC7">
        <w:rPr>
          <w:rFonts w:ascii="Times New Roman" w:hAnsi="Times New Roman"/>
          <w:sz w:val="24"/>
          <w:szCs w:val="24"/>
        </w:rPr>
        <w:t xml:space="preserve"> </w:t>
      </w:r>
    </w:p>
    <w:p w:rsidR="00E63DC7" w:rsidRPr="00CD4345" w:rsidRDefault="00E63D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DC7" w:rsidRPr="00CD4345" w:rsidSect="00150EB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85C"/>
    <w:multiLevelType w:val="hybridMultilevel"/>
    <w:tmpl w:val="345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45"/>
    <w:rsid w:val="000024ED"/>
    <w:rsid w:val="00012211"/>
    <w:rsid w:val="000B152C"/>
    <w:rsid w:val="00150EB0"/>
    <w:rsid w:val="003629C1"/>
    <w:rsid w:val="00AD2280"/>
    <w:rsid w:val="00BB1629"/>
    <w:rsid w:val="00CD4345"/>
    <w:rsid w:val="00D10E07"/>
    <w:rsid w:val="00D66C7A"/>
    <w:rsid w:val="00E05771"/>
    <w:rsid w:val="00E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3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3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b.rmiac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b.rmiac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Shahina</cp:lastModifiedBy>
  <cp:revision>3</cp:revision>
  <cp:lastPrinted>2021-09-24T11:28:00Z</cp:lastPrinted>
  <dcterms:created xsi:type="dcterms:W3CDTF">2024-09-19T05:34:00Z</dcterms:created>
  <dcterms:modified xsi:type="dcterms:W3CDTF">2024-09-19T05:34:00Z</dcterms:modified>
</cp:coreProperties>
</file>