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11" w:rsidRPr="003629C1" w:rsidRDefault="00CD4345">
      <w:pPr>
        <w:rPr>
          <w:rFonts w:ascii="Times New Roman" w:hAnsi="Times New Roman" w:cs="Times New Roman"/>
          <w:b/>
          <w:sz w:val="28"/>
          <w:szCs w:val="28"/>
        </w:rPr>
      </w:pPr>
      <w:r w:rsidRPr="003629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Паспорт проекта</w:t>
      </w:r>
    </w:p>
    <w:p w:rsidR="00CD4345" w:rsidRPr="003629C1" w:rsidRDefault="00CF78CB" w:rsidP="00484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Совершенствование процесса разделения потоков</w:t>
      </w:r>
      <w:r w:rsidR="00484B29">
        <w:rPr>
          <w:rFonts w:ascii="Times New Roman" w:hAnsi="Times New Roman" w:cs="Times New Roman"/>
          <w:b/>
          <w:sz w:val="28"/>
          <w:szCs w:val="28"/>
        </w:rPr>
        <w:t xml:space="preserve"> в БУЗ УР «УРЦ СПИД и </w:t>
      </w:r>
      <w:proofErr w:type="gramStart"/>
      <w:r w:rsidR="00484B29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="00484B29">
        <w:rPr>
          <w:rFonts w:ascii="Times New Roman" w:hAnsi="Times New Roman" w:cs="Times New Roman"/>
          <w:b/>
          <w:sz w:val="28"/>
          <w:szCs w:val="28"/>
        </w:rPr>
        <w:t>»</w:t>
      </w:r>
    </w:p>
    <w:p w:rsidR="00CD4345" w:rsidRPr="003629C1" w:rsidRDefault="00CD4345">
      <w:pPr>
        <w:rPr>
          <w:rFonts w:ascii="Times New Roman" w:hAnsi="Times New Roman" w:cs="Times New Roman"/>
          <w:sz w:val="28"/>
          <w:szCs w:val="28"/>
        </w:rPr>
      </w:pPr>
      <w:r w:rsidRPr="003629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Утверждаю:</w:t>
      </w:r>
    </w:p>
    <w:p w:rsidR="00CD4345" w:rsidRPr="003629C1" w:rsidRDefault="00CD4345">
      <w:pPr>
        <w:rPr>
          <w:rFonts w:ascii="Times New Roman" w:hAnsi="Times New Roman" w:cs="Times New Roman"/>
          <w:sz w:val="24"/>
          <w:szCs w:val="24"/>
        </w:rPr>
      </w:pPr>
      <w:r w:rsidRPr="003629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A20237">
        <w:rPr>
          <w:rFonts w:ascii="Times New Roman" w:hAnsi="Times New Roman" w:cs="Times New Roman"/>
          <w:sz w:val="24"/>
          <w:szCs w:val="24"/>
        </w:rPr>
        <w:t xml:space="preserve">Главный врач БУЗ УР «УРЦ СПИД и </w:t>
      </w:r>
      <w:proofErr w:type="gramStart"/>
      <w:r w:rsidR="00A2023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A20237">
        <w:rPr>
          <w:rFonts w:ascii="Times New Roman" w:hAnsi="Times New Roman" w:cs="Times New Roman"/>
          <w:sz w:val="24"/>
          <w:szCs w:val="24"/>
        </w:rPr>
        <w:t>»</w:t>
      </w:r>
    </w:p>
    <w:p w:rsidR="00CD4345" w:rsidRPr="003629C1" w:rsidRDefault="00CD4345">
      <w:pPr>
        <w:rPr>
          <w:rFonts w:ascii="Times New Roman" w:hAnsi="Times New Roman" w:cs="Times New Roman"/>
          <w:sz w:val="24"/>
          <w:szCs w:val="24"/>
        </w:rPr>
      </w:pPr>
      <w:r w:rsidRPr="003629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__</w:t>
      </w:r>
      <w:r w:rsidR="00150EB0" w:rsidRPr="003629C1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A20237">
        <w:rPr>
          <w:rFonts w:ascii="Times New Roman" w:hAnsi="Times New Roman" w:cs="Times New Roman"/>
          <w:sz w:val="24"/>
          <w:szCs w:val="24"/>
        </w:rPr>
        <w:t>О. Б. Горбунов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6598"/>
      </w:tblGrid>
      <w:tr w:rsidR="00150EB0" w:rsidRPr="003629C1" w:rsidTr="00B17C2E">
        <w:trPr>
          <w:trHeight w:val="2910"/>
        </w:trPr>
        <w:tc>
          <w:tcPr>
            <w:tcW w:w="8188" w:type="dxa"/>
          </w:tcPr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1 Вовлеченные лица и рамки проекта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Заказчик проекта: </w:t>
            </w:r>
            <w:r w:rsidR="00B17C2E">
              <w:rPr>
                <w:rFonts w:ascii="Times New Roman" w:hAnsi="Times New Roman" w:cs="Times New Roman"/>
                <w:bCs/>
                <w:sz w:val="20"/>
                <w:szCs w:val="20"/>
              </w:rPr>
              <w:t>Горбунов Олег Борисович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, главн</w:t>
            </w:r>
            <w:r w:rsidR="00B17C2E">
              <w:rPr>
                <w:rFonts w:ascii="Times New Roman" w:hAnsi="Times New Roman" w:cs="Times New Roman"/>
                <w:bCs/>
                <w:sz w:val="20"/>
                <w:szCs w:val="20"/>
              </w:rPr>
              <w:t>ый врач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Процесс: </w:t>
            </w:r>
            <w:r w:rsidR="00CF7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разделение потоков пациентов, обратившихся в БУЗ УР «УРЦ СПИД и </w:t>
            </w:r>
            <w:proofErr w:type="gramStart"/>
            <w:r w:rsidR="00CF78CB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="00CF78C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3629C1" w:rsidRPr="000436CD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Границы процесса: начало-вход пациента в холл поликлиники, окончание-</w:t>
            </w:r>
            <w:r w:rsidR="00CF78CB">
              <w:rPr>
                <w:rFonts w:ascii="Times New Roman" w:hAnsi="Times New Roman" w:cs="Times New Roman"/>
                <w:bCs/>
                <w:sz w:val="20"/>
                <w:szCs w:val="20"/>
              </w:rPr>
              <w:t>вход пациента в кабинет приема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 проекта: Рябцева Наталья Сергеевна, заведующая консультативной поликлиникой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 рабочей группы: </w:t>
            </w:r>
          </w:p>
          <w:p w:rsidR="003629C1" w:rsidRPr="003629C1" w:rsidRDefault="00484B29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Главная медицинская сестра</w:t>
            </w:r>
            <w:r w:rsidR="003629C1"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Стреморусова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Н.В.</w:t>
            </w:r>
            <w:r w:rsidR="003629C1"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84B29" w:rsidRDefault="003629C1" w:rsidP="003629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зам главного врача АХЧ  Ананьев Д.Г. </w:t>
            </w:r>
          </w:p>
          <w:p w:rsidR="003629C1" w:rsidRPr="003629C1" w:rsidRDefault="003629C1" w:rsidP="0036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техник АСУ </w:t>
            </w:r>
            <w:proofErr w:type="spellStart"/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Фадхулина</w:t>
            </w:r>
            <w:proofErr w:type="spellEnd"/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С.Н.</w:t>
            </w:r>
          </w:p>
          <w:p w:rsidR="00AD2280" w:rsidRPr="003629C1" w:rsidRDefault="00AD2280" w:rsidP="00150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3629C1" w:rsidRPr="003629C1" w:rsidRDefault="00150EB0" w:rsidP="003629C1">
            <w:pPr>
              <w:rPr>
                <w:rFonts w:ascii="Times New Roman" w:hAnsi="Times New Roman" w:cs="Times New Roman"/>
              </w:rPr>
            </w:pPr>
            <w:r w:rsidRPr="00362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629C1" w:rsidRPr="003629C1">
              <w:rPr>
                <w:rFonts w:ascii="Times New Roman" w:hAnsi="Times New Roman" w:cs="Times New Roman"/>
                <w:b/>
                <w:bCs/>
              </w:rPr>
              <w:t>Блок 2</w:t>
            </w:r>
            <w:r w:rsidR="003629C1" w:rsidRPr="003629C1">
              <w:rPr>
                <w:rFonts w:ascii="Times New Roman" w:hAnsi="Times New Roman" w:cs="Times New Roman"/>
              </w:rPr>
              <w:t xml:space="preserve">. </w:t>
            </w:r>
            <w:r w:rsidR="003629C1" w:rsidRPr="003629C1">
              <w:rPr>
                <w:rFonts w:ascii="Times New Roman" w:hAnsi="Times New Roman" w:cs="Times New Roman"/>
                <w:b/>
                <w:bCs/>
              </w:rPr>
              <w:t>Обоснование выбора: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436CD">
              <w:rPr>
                <w:rFonts w:ascii="Times New Roman" w:hAnsi="Times New Roman" w:cs="Times New Roman"/>
                <w:sz w:val="20"/>
                <w:szCs w:val="20"/>
              </w:rPr>
              <w:t>Нерациональное перемещение пациента по поликлинике, много лишних перемещений в поисках нужного кабинета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436C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единая система визуальной информации коридоров, холлов и кабинетов. 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436CD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количество визуальной информации </w:t>
            </w:r>
            <w:r w:rsidR="00FE1A1E">
              <w:rPr>
                <w:rFonts w:ascii="Times New Roman" w:hAnsi="Times New Roman" w:cs="Times New Roman"/>
                <w:sz w:val="20"/>
                <w:szCs w:val="20"/>
              </w:rPr>
              <w:t>приводит к потерям времени в поисках нужного кабинета, снижает удовлетворенность оказания медицинской помощи пациентам.</w:t>
            </w:r>
          </w:p>
          <w:p w:rsidR="00D10E07" w:rsidRPr="003629C1" w:rsidRDefault="00D10E07" w:rsidP="00BB1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B0" w:rsidRPr="003629C1" w:rsidTr="00D10E07">
        <w:trPr>
          <w:trHeight w:val="4236"/>
        </w:trPr>
        <w:tc>
          <w:tcPr>
            <w:tcW w:w="8188" w:type="dxa"/>
          </w:tcPr>
          <w:p w:rsidR="00150EB0" w:rsidRPr="003629C1" w:rsidRDefault="00150EB0" w:rsidP="0015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C1">
              <w:rPr>
                <w:rFonts w:ascii="Times New Roman" w:hAnsi="Times New Roman" w:cs="Times New Roman"/>
                <w:sz w:val="24"/>
                <w:szCs w:val="24"/>
              </w:rPr>
              <w:t>Цели и плановый эффект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2409"/>
              <w:gridCol w:w="2292"/>
            </w:tblGrid>
            <w:tr w:rsidR="00BB1629" w:rsidRPr="003629C1" w:rsidTr="00484B29">
              <w:tc>
                <w:tcPr>
                  <w:tcW w:w="3256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цели</w:t>
                  </w:r>
                </w:p>
              </w:tc>
              <w:tc>
                <w:tcPr>
                  <w:tcW w:w="2409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Текущий показатель</w:t>
                  </w:r>
                </w:p>
              </w:tc>
              <w:tc>
                <w:tcPr>
                  <w:tcW w:w="2292" w:type="dxa"/>
                </w:tcPr>
                <w:p w:rsidR="00BB1629" w:rsidRPr="003629C1" w:rsidRDefault="00BB16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Целевой показатель</w:t>
                  </w:r>
                </w:p>
              </w:tc>
            </w:tr>
            <w:tr w:rsidR="00BB1629" w:rsidRPr="003629C1" w:rsidTr="00484B29">
              <w:tc>
                <w:tcPr>
                  <w:tcW w:w="3256" w:type="dxa"/>
                </w:tcPr>
                <w:p w:rsidR="00BB1629" w:rsidRPr="003629C1" w:rsidRDefault="00484B29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Время поиска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системе навигации поликлиники информации для принятия решения о дальнейшем направлении движения к пункту назначения в каждой точке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ветвления маршрутов</w:t>
                  </w:r>
                </w:p>
              </w:tc>
              <w:tc>
                <w:tcPr>
                  <w:tcW w:w="2409" w:type="dxa"/>
                </w:tcPr>
                <w:p w:rsidR="00BB1629" w:rsidRPr="003629C1" w:rsidRDefault="00745A7A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сек</w:t>
                  </w:r>
                </w:p>
              </w:tc>
              <w:tc>
                <w:tcPr>
                  <w:tcW w:w="2292" w:type="dxa"/>
                </w:tcPr>
                <w:p w:rsidR="00BB1629" w:rsidRPr="003629C1" w:rsidRDefault="00745A7A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сек</w:t>
                  </w:r>
                </w:p>
              </w:tc>
            </w:tr>
            <w:tr w:rsidR="00CF78CB" w:rsidRPr="003629C1" w:rsidTr="00484B29">
              <w:tc>
                <w:tcPr>
                  <w:tcW w:w="3256" w:type="dxa"/>
                </w:tcPr>
                <w:p w:rsidR="00CF78CB" w:rsidRDefault="00CF78CB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пересечений потоков, возвратов по маршруту.</w:t>
                  </w:r>
                </w:p>
              </w:tc>
              <w:tc>
                <w:tcPr>
                  <w:tcW w:w="2409" w:type="dxa"/>
                </w:tcPr>
                <w:p w:rsidR="00CF78CB" w:rsidRDefault="001B1E15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2" w:type="dxa"/>
                </w:tcPr>
                <w:p w:rsidR="00CF78CB" w:rsidRDefault="001B1E15" w:rsidP="00BB162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B1629" w:rsidRPr="003629C1" w:rsidRDefault="00BB1629" w:rsidP="00BB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9C1" w:rsidRPr="003629C1" w:rsidRDefault="003629C1" w:rsidP="003629C1">
            <w:pPr>
              <w:pStyle w:val="a5"/>
              <w:spacing w:before="0" w:beforeAutospacing="0" w:after="0" w:afterAutospacing="0"/>
              <w:ind w:left="547" w:hanging="547"/>
            </w:pPr>
            <w:r w:rsidRPr="003629C1">
              <w:rPr>
                <w:rFonts w:eastAsia="+mn-ea"/>
                <w:b/>
                <w:bCs/>
                <w:color w:val="000000"/>
                <w:kern w:val="24"/>
                <w:sz w:val="20"/>
                <w:szCs w:val="20"/>
              </w:rPr>
              <w:t xml:space="preserve">Эффекты: </w:t>
            </w:r>
          </w:p>
          <w:p w:rsidR="003629C1" w:rsidRPr="003629C1" w:rsidRDefault="003629C1" w:rsidP="003629C1">
            <w:pPr>
              <w:pStyle w:val="a5"/>
              <w:spacing w:before="0" w:beforeAutospacing="0" w:after="0" w:afterAutospacing="0"/>
              <w:ind w:left="547" w:hanging="547"/>
            </w:pPr>
            <w:r w:rsidRPr="003629C1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1. </w:t>
            </w:r>
            <w:r w:rsidR="00B17C2E">
              <w:rPr>
                <w:rFonts w:eastAsia="+mn-ea"/>
                <w:color w:val="000000"/>
                <w:kern w:val="24"/>
                <w:sz w:val="20"/>
                <w:szCs w:val="20"/>
              </w:rPr>
              <w:t>Оптимальная логистика за счет создания эффективной системы навигации.</w:t>
            </w:r>
          </w:p>
          <w:p w:rsidR="003629C1" w:rsidRPr="003629C1" w:rsidRDefault="00B17C2E" w:rsidP="003629C1">
            <w:pPr>
              <w:pStyle w:val="a5"/>
              <w:spacing w:before="0" w:beforeAutospacing="0" w:after="0" w:afterAutospacing="0"/>
              <w:ind w:left="547" w:hanging="547"/>
            </w:pPr>
            <w:r>
              <w:rPr>
                <w:rFonts w:eastAsia="+mn-ea"/>
                <w:color w:val="000000"/>
                <w:kern w:val="24"/>
                <w:sz w:val="20"/>
                <w:szCs w:val="20"/>
              </w:rPr>
              <w:t>2</w:t>
            </w:r>
            <w:r w:rsidR="003629C1" w:rsidRPr="003629C1">
              <w:rPr>
                <w:rFonts w:eastAsia="+mn-ea"/>
                <w:color w:val="000000"/>
                <w:kern w:val="24"/>
                <w:sz w:val="20"/>
                <w:szCs w:val="20"/>
              </w:rPr>
              <w:t>. Повышение удовлетворенности оказания медицинской помощи пациентами.</w:t>
            </w:r>
          </w:p>
          <w:p w:rsidR="003629C1" w:rsidRPr="003629C1" w:rsidRDefault="00B17C2E" w:rsidP="003629C1">
            <w:pPr>
              <w:pStyle w:val="a5"/>
              <w:spacing w:before="0" w:beforeAutospacing="0" w:after="0" w:afterAutospacing="0"/>
              <w:ind w:left="547" w:hanging="547"/>
            </w:pPr>
            <w:r>
              <w:rPr>
                <w:rFonts w:eastAsia="+mn-ea"/>
                <w:color w:val="000000"/>
                <w:kern w:val="24"/>
                <w:sz w:val="20"/>
                <w:szCs w:val="20"/>
              </w:rPr>
              <w:t>3</w:t>
            </w:r>
            <w:r w:rsidR="003629C1" w:rsidRPr="003629C1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. Повышение доступности </w:t>
            </w:r>
            <w:r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к визуальной информации </w:t>
            </w:r>
            <w:r w:rsidR="003629C1" w:rsidRPr="003629C1">
              <w:rPr>
                <w:rFonts w:eastAsia="+mn-ea"/>
                <w:color w:val="000000"/>
                <w:kern w:val="24"/>
                <w:sz w:val="20"/>
                <w:szCs w:val="20"/>
              </w:rPr>
              <w:t xml:space="preserve"> пациентам.</w:t>
            </w:r>
          </w:p>
          <w:p w:rsidR="00BB1629" w:rsidRPr="003629C1" w:rsidRDefault="00BB1629" w:rsidP="00BB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0EB0" w:rsidRPr="003629C1" w:rsidRDefault="00150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4. Ключевые события проекта: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Ключевые события и сроки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1. Формирование паспорта проекта 2</w:t>
            </w:r>
            <w:r w:rsidR="009B28A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9B28A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Открытие и подготовка проекта 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-08.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3. Диагностика и целевое состояние 08.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Внедрение улучшений 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44AC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="00344AC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 Анализ и исправление ошибок 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44AC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="00344AC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-14.0</w:t>
            </w:r>
            <w:r w:rsidR="00344AC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.2</w:t>
            </w:r>
            <w:r w:rsidR="00B17C2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3629C1" w:rsidRPr="003629C1" w:rsidRDefault="003629C1" w:rsidP="00362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6. Закрепление результатов и закрытие проекта 14.0</w:t>
            </w:r>
            <w:r w:rsidR="00344AC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344AC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344AC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629C1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FE1A1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FB2349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</w:p>
          <w:p w:rsidR="003629C1" w:rsidRPr="00FE1A1E" w:rsidRDefault="00362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CB1" w:rsidRDefault="00EE0CB1" w:rsidP="00EE0CB1">
      <w:pPr>
        <w:spacing w:after="0" w:line="240" w:lineRule="auto"/>
        <w:ind w:left="11057"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EE0CB1" w:rsidRDefault="00EE0CB1" w:rsidP="00EE0CB1">
      <w:pPr>
        <w:spacing w:after="0" w:line="240" w:lineRule="auto"/>
        <w:ind w:left="1034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распоряжению МЗ УР</w:t>
      </w:r>
    </w:p>
    <w:p w:rsidR="00EE0CB1" w:rsidRDefault="00EE0CB1" w:rsidP="00EE0CB1">
      <w:pPr>
        <w:spacing w:after="0" w:line="240" w:lineRule="auto"/>
        <w:ind w:left="10348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27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  <w:u w:val="single"/>
        </w:rPr>
        <w:t>1717</w:t>
      </w:r>
    </w:p>
    <w:p w:rsidR="00EE0CB1" w:rsidRDefault="00EE0CB1" w:rsidP="00EE0CB1">
      <w:pPr>
        <w:spacing w:after="0" w:line="240" w:lineRule="auto"/>
        <w:ind w:left="11057" w:right="-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Форма                  </w:t>
      </w:r>
    </w:p>
    <w:p w:rsidR="00EE0CB1" w:rsidRDefault="00EE0CB1" w:rsidP="00EE0C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мерах поддержки рабочей группы в рамках реализации проекта *</w:t>
      </w:r>
    </w:p>
    <w:p w:rsidR="00EE0CB1" w:rsidRDefault="00EE0CB1" w:rsidP="00EE0CB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проекта:</w:t>
      </w:r>
      <w:r>
        <w:t xml:space="preserve"> </w:t>
      </w:r>
      <w:r>
        <w:rPr>
          <w:rFonts w:ascii="Times New Roman" w:hAnsi="Times New Roman" w:cs="Times New Roman"/>
        </w:rPr>
        <w:t xml:space="preserve">Совершенствование процесса разделения потоков в БУЗ УР «УРЦ СПИД и </w:t>
      </w:r>
      <w:proofErr w:type="gramStart"/>
      <w:r>
        <w:rPr>
          <w:rFonts w:ascii="Times New Roman" w:hAnsi="Times New Roman" w:cs="Times New Roman"/>
        </w:rPr>
        <w:t>ИЗ</w:t>
      </w:r>
      <w:proofErr w:type="gramEnd"/>
      <w:r>
        <w:rPr>
          <w:rFonts w:ascii="Times New Roman" w:hAnsi="Times New Roman" w:cs="Times New Roman"/>
        </w:rPr>
        <w:t>».</w:t>
      </w:r>
    </w:p>
    <w:p w:rsidR="00EE0CB1" w:rsidRDefault="00EE0CB1" w:rsidP="00EE0C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Даты реализации проекта с 23.08.2022г по 14.04.2023г.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636"/>
        <w:gridCol w:w="8720"/>
        <w:gridCol w:w="2835"/>
        <w:gridCol w:w="3402"/>
      </w:tblGrid>
      <w:tr w:rsidR="00EE0CB1" w:rsidTr="00EE0CB1">
        <w:trPr>
          <w:trHeight w:val="62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B1" w:rsidRDefault="00EE0C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B1" w:rsidRDefault="00EE0C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 по стимулированию персонала (возможны дополнения)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B1" w:rsidRDefault="00EE0C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Каким документом предусмотрен механизм</w:t>
            </w:r>
            <w:r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**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B1" w:rsidRDefault="00EE0C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сотрудников, охваченных мероприятиями по стимулированию персонала</w:t>
            </w:r>
          </w:p>
        </w:tc>
      </w:tr>
      <w:tr w:rsidR="00EE0CB1" w:rsidTr="00EE0CB1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B1" w:rsidRDefault="00EE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B1" w:rsidRDefault="00EE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B1" w:rsidRPr="00EE0CB1" w:rsidRDefault="00EE0C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B1" w:rsidRDefault="00EE0C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Материальное стимулирование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премирование из внебюджетных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оплачиваемого отпуска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Нематериальное стимулирование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Почетной грамотой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благодарности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похвала от руководителя организации (с глазу на глаз, на совещании, итоговом собрании, «Публичное спасибо», благодарность на сайте 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аттестации сотрудников на более высокую квалификационную категорию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участие в учебных семинарах и образовательных программах, в научно-практических конференциях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лучших практик по реализации проекта в различных средствах массовой информации, в социальных корпоративных сетях, упоминание в информационном листе (газете, стенгазете организации)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доски почета (размещение фотографии сотрудника на Доске почета и в Книге почета), доски лучших практик, объявление лучшим работником месяца, квартала, года («знаменитость недели»)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переходящий вымпел, значок «Работник недели», «На этой неделе Я отличился»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CB1" w:rsidTr="00EE0C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B1" w:rsidRDefault="00EE0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CB1" w:rsidRDefault="00EE0CB1" w:rsidP="00EE0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предоставляется официально в Региональный центр организации первичной медико-санитарной помощи по итогам закрытия проекта на электронный адрес: 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tvb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rmiac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18@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E0CB1" w:rsidRDefault="00EE0CB1" w:rsidP="00EE0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- нормативный правовой акт Удмуртской Республики (указать какой), нормативный правовой акт медицинской организации (указать какой), др.</w:t>
      </w:r>
    </w:p>
    <w:p w:rsidR="00150EB0" w:rsidRDefault="00150EB0">
      <w:pPr>
        <w:rPr>
          <w:rFonts w:ascii="Times New Roman" w:hAnsi="Times New Roman" w:cs="Times New Roman"/>
          <w:sz w:val="24"/>
          <w:szCs w:val="24"/>
        </w:rPr>
      </w:pPr>
    </w:p>
    <w:p w:rsidR="00685870" w:rsidRDefault="00685870" w:rsidP="00685870">
      <w:pPr>
        <w:spacing w:after="0" w:line="240" w:lineRule="auto"/>
        <w:ind w:left="11057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685870" w:rsidRDefault="00685870" w:rsidP="00685870">
      <w:pPr>
        <w:spacing w:after="0" w:line="240" w:lineRule="auto"/>
        <w:ind w:left="10348" w:firstLine="709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lastRenderedPageBreak/>
        <w:t>к распоряжению МЗ УР</w:t>
      </w:r>
    </w:p>
    <w:p w:rsidR="00685870" w:rsidRDefault="00685870" w:rsidP="00685870">
      <w:pPr>
        <w:spacing w:after="0" w:line="240" w:lineRule="auto"/>
        <w:ind w:left="10348" w:firstLine="709"/>
        <w:rPr>
          <w:rFonts w:ascii="Times New Roman" w:eastAsia="SimSu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SimSun" w:hAnsi="Times New Roman"/>
          <w:sz w:val="24"/>
          <w:szCs w:val="24"/>
          <w:u w:val="single"/>
          <w:lang w:eastAsia="ru-RU"/>
        </w:rPr>
        <w:t>27 декабря 2021г.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SimSun" w:hAnsi="Times New Roman"/>
          <w:sz w:val="24"/>
          <w:szCs w:val="24"/>
          <w:u w:val="single"/>
          <w:lang w:eastAsia="ru-RU"/>
        </w:rPr>
        <w:t>1717</w:t>
      </w:r>
    </w:p>
    <w:p w:rsidR="00685870" w:rsidRDefault="00685870" w:rsidP="00685870">
      <w:pPr>
        <w:spacing w:after="0" w:line="240" w:lineRule="auto"/>
        <w:ind w:left="11057" w:right="-456"/>
        <w:rPr>
          <w:rFonts w:ascii="Times New Roman" w:eastAsia="Calibri" w:hAnsi="Times New Roman"/>
          <w:sz w:val="24"/>
          <w:szCs w:val="24"/>
        </w:rPr>
      </w:pPr>
    </w:p>
    <w:p w:rsidR="00685870" w:rsidRDefault="00685870" w:rsidP="00685870">
      <w:pPr>
        <w:spacing w:after="0" w:line="240" w:lineRule="auto"/>
        <w:ind w:left="11057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Форма</w:t>
      </w:r>
    </w:p>
    <w:p w:rsidR="00685870" w:rsidRDefault="00685870" w:rsidP="00685870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685870" w:rsidRDefault="00685870" w:rsidP="00685870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врач БУЗ УР «СПИД и ИЗ МЗ УР»</w:t>
      </w:r>
    </w:p>
    <w:p w:rsidR="00685870" w:rsidRDefault="00685870" w:rsidP="00685870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О.Б. Горбунов    / Ф.И.О.</w:t>
      </w:r>
    </w:p>
    <w:p w:rsidR="00685870" w:rsidRDefault="00685870" w:rsidP="00685870">
      <w:pPr>
        <w:tabs>
          <w:tab w:val="left" w:pos="10206"/>
        </w:tabs>
        <w:spacing w:after="0" w:line="240" w:lineRule="auto"/>
        <w:ind w:left="10206" w:right="-45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14 апреля </w:t>
      </w:r>
      <w:r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u w:val="single"/>
        </w:rPr>
        <w:t>г.</w:t>
      </w:r>
      <w:r>
        <w:rPr>
          <w:rFonts w:ascii="Times New Roman" w:hAnsi="Times New Roman"/>
          <w:sz w:val="24"/>
          <w:szCs w:val="24"/>
        </w:rPr>
        <w:t xml:space="preserve"> №_____</w:t>
      </w:r>
    </w:p>
    <w:p w:rsidR="00685870" w:rsidRDefault="00685870" w:rsidP="00685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870" w:rsidRDefault="00685870" w:rsidP="00685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о закрытии проекта*</w:t>
      </w:r>
    </w:p>
    <w:p w:rsidR="00685870" w:rsidRDefault="00685870" w:rsidP="00685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1983"/>
      </w:tblGrid>
      <w:tr w:rsidR="00685870" w:rsidTr="006858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Совершенствование процесса разделения потоков в БУЗ УР «УРЦ СПИД 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85870" w:rsidTr="006858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Заказчик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Горбунов Олег Борисович, главный врач</w:t>
            </w:r>
          </w:p>
        </w:tc>
      </w:tr>
      <w:tr w:rsidR="00685870" w:rsidTr="006858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Руководитель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Рябцева Наталья Сергеевна, заведующая консультативной поликлиникой</w:t>
            </w:r>
          </w:p>
        </w:tc>
      </w:tr>
      <w:tr w:rsidR="00685870" w:rsidTr="006858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Команда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Главная медицинская сестра Стремоусова Н.В.</w:t>
            </w:r>
          </w:p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зам главного врача АХЧ  Ананьев Д.Г. техник АСУ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Фадхулина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С.Н.</w:t>
            </w:r>
          </w:p>
        </w:tc>
      </w:tr>
      <w:tr w:rsidR="00685870" w:rsidTr="0068587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проекта:</w:t>
            </w:r>
          </w:p>
        </w:tc>
        <w:tc>
          <w:tcPr>
            <w:tcW w:w="1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24.09.2021г.           по 01.08.2022г.</w:t>
            </w:r>
          </w:p>
        </w:tc>
      </w:tr>
    </w:tbl>
    <w:p w:rsidR="00685870" w:rsidRDefault="00685870" w:rsidP="0068587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85870" w:rsidRDefault="00685870" w:rsidP="00685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Показатели проекта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559"/>
        <w:gridCol w:w="2976"/>
        <w:gridCol w:w="1985"/>
        <w:gridCol w:w="3119"/>
      </w:tblGrid>
      <w:tr w:rsidR="00685870" w:rsidTr="0068587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Текущее значение</w:t>
            </w:r>
          </w:p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(на момент открытия проекта)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Целевое значение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Достигнутое значение</w:t>
            </w:r>
          </w:p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(на момент закрытия проекта)</w:t>
            </w:r>
          </w:p>
        </w:tc>
      </w:tr>
      <w:tr w:rsidR="00685870" w:rsidTr="0068587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Время поиска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 системе навигации поликлиники информации для принятия решения о дальнейшем направлении движения к пункту назначения в каждой точке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ветвления маршрутов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685870" w:rsidTr="00685870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пересечений потоков, возвратов по маршруту.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70" w:rsidRDefault="006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685870" w:rsidRDefault="00685870" w:rsidP="0068587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85870" w:rsidRDefault="00685870" w:rsidP="00685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Внедрены стандарты</w:t>
      </w:r>
    </w:p>
    <w:p w:rsidR="00685870" w:rsidRDefault="00685870" w:rsidP="006858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Стандарты проектом не предусмотрены.</w:t>
      </w:r>
    </w:p>
    <w:p w:rsidR="00685870" w:rsidRDefault="00685870" w:rsidP="0068587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*-</w:t>
      </w:r>
      <w:r>
        <w:rPr>
          <w:rFonts w:ascii="Times New Roman" w:hAnsi="Times New Roman"/>
          <w:sz w:val="24"/>
          <w:szCs w:val="24"/>
        </w:rPr>
        <w:t xml:space="preserve"> предоставляется по итогам закрытия проекта официально в Региональный центр организации первичной медико-санитарной помощи на электронный адрес: </w:t>
      </w:r>
      <w:hyperlink r:id="rId8" w:history="1">
        <w:r>
          <w:rPr>
            <w:rStyle w:val="a6"/>
            <w:rFonts w:ascii="Times New Roman" w:hAnsi="Times New Roman"/>
            <w:sz w:val="24"/>
            <w:szCs w:val="24"/>
            <w:lang w:val="en-US"/>
          </w:rPr>
          <w:t>tvb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rmiac</w:t>
        </w:r>
        <w:r>
          <w:rPr>
            <w:rStyle w:val="a6"/>
            <w:rFonts w:ascii="Times New Roman" w:hAnsi="Times New Roman"/>
            <w:sz w:val="24"/>
            <w:szCs w:val="24"/>
          </w:rPr>
          <w:t>18@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6"/>
            <w:rFonts w:ascii="Times New Roman" w:hAnsi="Times New Roman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85870">
        <w:rPr>
          <w:rFonts w:ascii="Times New Roman" w:hAnsi="Times New Roman"/>
          <w:sz w:val="24"/>
          <w:szCs w:val="24"/>
        </w:rPr>
        <w:t xml:space="preserve"> </w:t>
      </w:r>
    </w:p>
    <w:p w:rsidR="00EE0CB1" w:rsidRPr="00CD4345" w:rsidRDefault="00EE0C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0CB1" w:rsidRPr="00CD4345" w:rsidSect="00150EB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85C"/>
    <w:multiLevelType w:val="hybridMultilevel"/>
    <w:tmpl w:val="3450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45"/>
    <w:rsid w:val="00012211"/>
    <w:rsid w:val="000436CD"/>
    <w:rsid w:val="000B152C"/>
    <w:rsid w:val="000B3E04"/>
    <w:rsid w:val="00150EB0"/>
    <w:rsid w:val="001B1E15"/>
    <w:rsid w:val="00344AC5"/>
    <w:rsid w:val="003629C1"/>
    <w:rsid w:val="00484B29"/>
    <w:rsid w:val="004F4599"/>
    <w:rsid w:val="00685870"/>
    <w:rsid w:val="00745A7A"/>
    <w:rsid w:val="009B28A1"/>
    <w:rsid w:val="00A20237"/>
    <w:rsid w:val="00A40871"/>
    <w:rsid w:val="00AD2280"/>
    <w:rsid w:val="00B17C2E"/>
    <w:rsid w:val="00BB1629"/>
    <w:rsid w:val="00CD4345"/>
    <w:rsid w:val="00CF78CB"/>
    <w:rsid w:val="00D10E07"/>
    <w:rsid w:val="00D66C7A"/>
    <w:rsid w:val="00E05771"/>
    <w:rsid w:val="00EE0CB1"/>
    <w:rsid w:val="00FB2349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E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E0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E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6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E0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b.rmiac1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vb.rmiac1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3F6F-4E56-4D39-9A27-0641215F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Shahina</cp:lastModifiedBy>
  <cp:revision>3</cp:revision>
  <cp:lastPrinted>2021-09-24T11:28:00Z</cp:lastPrinted>
  <dcterms:created xsi:type="dcterms:W3CDTF">2024-09-19T05:31:00Z</dcterms:created>
  <dcterms:modified xsi:type="dcterms:W3CDTF">2024-09-19T05:31:00Z</dcterms:modified>
</cp:coreProperties>
</file>